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B4" w:rsidRPr="00D45276" w:rsidRDefault="00D45276" w:rsidP="000657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2F16B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D45276">
        <w:rPr>
          <w:rFonts w:ascii="Times New Roman" w:hAnsi="Times New Roman" w:cs="Times New Roman"/>
          <w:sz w:val="24"/>
          <w:szCs w:val="24"/>
        </w:rPr>
        <w:t xml:space="preserve">Opole, </w:t>
      </w:r>
      <w:r w:rsidR="002F16BF">
        <w:rPr>
          <w:rFonts w:ascii="Times New Roman" w:hAnsi="Times New Roman" w:cs="Times New Roman"/>
          <w:sz w:val="24"/>
          <w:szCs w:val="24"/>
        </w:rPr>
        <w:t>07</w:t>
      </w:r>
      <w:r w:rsidRPr="00D45276">
        <w:rPr>
          <w:rFonts w:ascii="Times New Roman" w:hAnsi="Times New Roman" w:cs="Times New Roman"/>
          <w:sz w:val="24"/>
          <w:szCs w:val="24"/>
        </w:rPr>
        <w:t xml:space="preserve"> maja 2025 rok</w:t>
      </w:r>
    </w:p>
    <w:p w:rsidR="00D45276" w:rsidRPr="00D45276" w:rsidRDefault="00D45276" w:rsidP="00065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276" w:rsidRPr="00D45276" w:rsidRDefault="00D45276" w:rsidP="000657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5E" w:rsidRPr="00F05C5E" w:rsidRDefault="002F16BF" w:rsidP="00F0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="00F05C5E" w:rsidRPr="00F05C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Przygotowanie koncepcji realizacji przystani dla łodzi</w:t>
      </w:r>
      <w:r w:rsidR="00F05C5E" w:rsidRPr="00D45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motorowych i żaglowych w Opolu</w:t>
      </w:r>
    </w:p>
    <w:p w:rsidR="00BF4F23" w:rsidRDefault="00BF4F23" w:rsidP="00065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BF" w:rsidRPr="00D45276" w:rsidRDefault="002F16BF" w:rsidP="00065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615" w:rsidRPr="00D45276" w:rsidRDefault="000657B4" w:rsidP="00A536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hAnsi="Times New Roman" w:cs="Times New Roman"/>
          <w:sz w:val="24"/>
          <w:szCs w:val="24"/>
        </w:rPr>
        <w:tab/>
      </w:r>
      <w:r w:rsidR="00BF4F23" w:rsidRPr="00D45276">
        <w:rPr>
          <w:rFonts w:ascii="Times New Roman" w:hAnsi="Times New Roman" w:cs="Times New Roman"/>
          <w:sz w:val="24"/>
          <w:szCs w:val="24"/>
        </w:rPr>
        <w:t>Przepływająca przez Opole rzeka Odra stwarza możl</w:t>
      </w:r>
      <w:r w:rsidRPr="00D45276">
        <w:rPr>
          <w:rFonts w:ascii="Times New Roman" w:hAnsi="Times New Roman" w:cs="Times New Roman"/>
          <w:sz w:val="24"/>
          <w:szCs w:val="24"/>
        </w:rPr>
        <w:t>iwości rozwoju</w:t>
      </w:r>
      <w:r w:rsidR="00F43277">
        <w:rPr>
          <w:rFonts w:ascii="Times New Roman" w:hAnsi="Times New Roman" w:cs="Times New Roman"/>
          <w:sz w:val="24"/>
          <w:szCs w:val="24"/>
        </w:rPr>
        <w:t xml:space="preserve"> różnych </w:t>
      </w:r>
      <w:r w:rsidRPr="00D45276">
        <w:rPr>
          <w:rFonts w:ascii="Times New Roman" w:hAnsi="Times New Roman" w:cs="Times New Roman"/>
          <w:sz w:val="24"/>
          <w:szCs w:val="24"/>
        </w:rPr>
        <w:t xml:space="preserve"> sportów wodnych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: kajakarstwa, wioślarstwa czy żeglarstwa. Może też stanowić atrakcję turystyczną.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koncepcji realizacji przystani dla łodzi motorowych i żaglowych w Opolu wymaga jednak kompleksowego podejścia, obejmującego analizę potrzeb, lokalizacji, funkcjonalności oraz aspektów środowiskowych i technicznych. Przykładowa koncepcja przebiegu tego procesu ma 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sporo wymagań m.in.: </w:t>
      </w:r>
    </w:p>
    <w:p w:rsidR="00A53615" w:rsidRPr="00D45276" w:rsidRDefault="00A53615" w:rsidP="00A536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A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naliz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potrzeb i celów:</w:t>
      </w:r>
    </w:p>
    <w:p w:rsidR="00F05C5E" w:rsidRPr="00D45276" w:rsidRDefault="00F05C5E" w:rsidP="00A536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grup docelowych (np. mieszkańcy, turyści, żeglarze);</w:t>
      </w:r>
    </w:p>
    <w:p w:rsidR="00F05C5E" w:rsidRPr="00D45276" w:rsidRDefault="00F05C5E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- Zidentyfikowanie ilości i typów jednostek pływających;</w:t>
      </w:r>
    </w:p>
    <w:p w:rsidR="00A53615" w:rsidRPr="00D45276" w:rsidRDefault="00F05C5E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Ustalenie wymagań funkcjonalnych: miejsca cumownicze, zaplecze techniczne, zaplecze sanitarno-socjalne, punkty obsługi, miejsca rekreacyjne. </w:t>
      </w:r>
    </w:p>
    <w:p w:rsidR="00A53615" w:rsidRPr="00D45276" w:rsidRDefault="00F05C5E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Ale to tylko jeden z warunków, jakie należy spełnić w realizacji tego prz</w:t>
      </w:r>
      <w:r w:rsid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edsięwzięcia. Ważny jest także: </w:t>
      </w:r>
    </w:p>
    <w:p w:rsidR="00F05C5E" w:rsidRPr="00D45276" w:rsidRDefault="00A53615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ybór lokalizacji ,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co za tym idzie: </w:t>
      </w:r>
    </w:p>
    <w:p w:rsidR="00F05C5E" w:rsidRPr="00D45276" w:rsidRDefault="00F05C5E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Analiza dostępnych terenów nad brzegiem Odry lub innych akwenów w Opolu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F05C5E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- Uwzględnienie dostępności komunikacyjnej, infrastruktury drogowej i transportu publicznego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F05C5E" w:rsidP="00F05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 wpływu na środowisko i warunki hydrologiczne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3615" w:rsidRPr="00D45276" w:rsidRDefault="00A53615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także uwzględnić istotną rolę takiego przedsięwzięcia mianowicie:</w:t>
      </w:r>
    </w:p>
    <w:p w:rsidR="00F05C5E" w:rsidRPr="00D45276" w:rsidRDefault="00D45276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Funkcjonalność projektu czyli: </w:t>
      </w:r>
    </w:p>
    <w:p w:rsidR="00A53615" w:rsidRPr="00D45276" w:rsidRDefault="00A53615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przestrzeni na strefy: cumowniczą, rekreacyjną, techniczną, sanitarną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A53615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Zaprojektowanie infrastruktury: pomosty, nabrzeża, slipy, punkty obsługi technicznej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3615" w:rsidRPr="00D45276" w:rsidRDefault="00A53615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bezpieczeństwa i ochrony przeciwpożarowej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3615" w:rsidRPr="00D45276" w:rsidRDefault="00A53615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kontekście p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architektoniczno-urbanistycznego: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05C5E" w:rsidRPr="00D45276" w:rsidRDefault="00D45276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i harmonizacja z otoczeniem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3615" w:rsidRPr="00D45276" w:rsidRDefault="00D45276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materiałów odpornych na warunki atmosferyczne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D45276" w:rsidP="00A5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Zaprojektowanie terenów zielonych i przestrzeni rekreacyjnych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3615" w:rsidRPr="00D45276" w:rsidRDefault="00F05C5E" w:rsidP="00D4527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Aspekty środowiskowe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615" w:rsidRPr="00D45276" w:rsidRDefault="00D45276" w:rsidP="00D45276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wpływu na ekosystem wodny i lądowy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3615" w:rsidRPr="00D45276" w:rsidRDefault="00D45276" w:rsidP="00D4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rozwiązań ekologicznych, np. systemów oczyszczania wód deszczowych</w:t>
      </w:r>
      <w:r w:rsidR="00A53615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5276" w:rsidRPr="00D45276" w:rsidRDefault="00A53615" w:rsidP="00D619B4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6. 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Infrastruktura techniczna i wyposażenie</w:t>
      </w:r>
      <w:r w:rsidR="00D45276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05C5E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45276" w:rsidRPr="00D45276" w:rsidRDefault="00D45276" w:rsidP="00D4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elektryczne, wody, odprowadzanie ścieków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5276" w:rsidRPr="00D45276" w:rsidRDefault="00D45276" w:rsidP="00D4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bezpieczeństwa i monitoringu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D45276" w:rsidP="00D4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i oznakowanie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5276" w:rsidRPr="00D45276" w:rsidRDefault="00F05C5E" w:rsidP="00D4527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i budżet</w:t>
      </w:r>
      <w:r w:rsidR="00D45276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45276" w:rsidRPr="00D619B4" w:rsidRDefault="00D619B4" w:rsidP="00D6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45276" w:rsidRP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F05C5E" w:rsidRP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na etapy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5276" w:rsidRPr="00D619B4" w:rsidRDefault="00D619B4" w:rsidP="00D6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45276" w:rsidRP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F05C5E" w:rsidRP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Szacunkowy koszt inwestycji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619B4" w:rsidRDefault="00D619B4" w:rsidP="00D6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45276" w:rsidRP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05C5E" w:rsidRP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źródeł finansowania (np. dotacje unijne, budżet miasta)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5276" w:rsidRPr="00D45276" w:rsidRDefault="00F05C5E" w:rsidP="00D45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Konsultacje społeczne i uzgodnienia</w:t>
      </w:r>
      <w:r w:rsidR="00D45276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45276" w:rsidRPr="00D45276" w:rsidRDefault="00D619B4" w:rsidP="00D6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45276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koncepcji mieszkańcom i interesariuszom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D619B4" w:rsidP="00D6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45276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sugestii i uwag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5276" w:rsidRPr="00D45276" w:rsidRDefault="00F05C5E" w:rsidP="00D45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Formalności i pozwolenia</w:t>
      </w:r>
      <w:r w:rsidR="00D45276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5276" w:rsidRPr="00D45276" w:rsidRDefault="00D45276" w:rsidP="00D45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niezbędnych zezwoleń i opinii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D45276" w:rsidP="00D45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dokumentacji technicznej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5276" w:rsidRPr="00D45276" w:rsidRDefault="00F05C5E" w:rsidP="00D45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i nadzór</w:t>
      </w:r>
      <w:r w:rsidR="00D45276"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45276" w:rsidRPr="00D45276" w:rsidRDefault="00D45276" w:rsidP="00D45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wykonawców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5276" w:rsidRPr="00D45276" w:rsidRDefault="00D45276" w:rsidP="00D45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postępu prac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C5E" w:rsidRPr="00D45276" w:rsidRDefault="00D45276" w:rsidP="00D45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5E" w:rsidRPr="00D4527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jakości i zgodności z projektem</w:t>
      </w:r>
      <w:r w:rsidR="00D619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3277" w:rsidRDefault="00D619B4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Podsumowując, koncepcja powinna uwzględniać zarówno potrzeby funkcjonalne, jak i aspekty środowiskowe oraz estetyczne, zapewniając jednocześnie bezpieczeństwo i komfort użytkowników. Warto również rozważyć integrację z istnieją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cą infrastrukturą rekreacyjną i </w:t>
      </w:r>
      <w:r w:rsidRPr="004175FE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komunikacyjną w Opolu, aby stworzyć spójną i funkcjo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nalną przestrzeń dla żeglarzy i </w:t>
      </w:r>
      <w:r w:rsidRPr="004175FE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motorowodniaków.</w:t>
      </w:r>
      <w:r w:rsidR="00DF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819" w:rsidRDefault="00DF0819" w:rsidP="00F43277">
      <w:pPr>
        <w:spacing w:line="360" w:lineRule="auto"/>
        <w:jc w:val="both"/>
        <w:rPr>
          <w:sz w:val="24"/>
          <w:szCs w:val="24"/>
        </w:rPr>
      </w:pPr>
      <w:r w:rsidRPr="00F43277">
        <w:rPr>
          <w:rFonts w:ascii="Times New Roman" w:hAnsi="Times New Roman" w:cs="Times New Roman"/>
          <w:sz w:val="24"/>
          <w:szCs w:val="24"/>
        </w:rPr>
        <w:t>Jednak nie zapominajmy, że w naszym mieście w</w:t>
      </w:r>
      <w:r w:rsidR="00BF4F23" w:rsidRPr="00F43277">
        <w:rPr>
          <w:rFonts w:ascii="Times New Roman" w:hAnsi="Times New Roman" w:cs="Times New Roman"/>
          <w:sz w:val="24"/>
          <w:szCs w:val="24"/>
        </w:rPr>
        <w:t xml:space="preserve"> aspekcie sportowym</w:t>
      </w:r>
      <w:r w:rsidR="00657031" w:rsidRPr="00F43277">
        <w:rPr>
          <w:rFonts w:ascii="Times New Roman" w:hAnsi="Times New Roman" w:cs="Times New Roman"/>
          <w:sz w:val="24"/>
          <w:szCs w:val="24"/>
        </w:rPr>
        <w:t xml:space="preserve"> -</w:t>
      </w:r>
      <w:r w:rsidR="00BF4F23" w:rsidRPr="00F43277">
        <w:rPr>
          <w:rFonts w:ascii="Times New Roman" w:hAnsi="Times New Roman" w:cs="Times New Roman"/>
          <w:sz w:val="24"/>
          <w:szCs w:val="24"/>
        </w:rPr>
        <w:t xml:space="preserve"> mamy w Opolu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 niezwykle mocne kajakarstwo. Przedstawiciele klubu AZS Po</w:t>
      </w:r>
      <w:r w:rsidR="00657031" w:rsidRPr="00D45276">
        <w:rPr>
          <w:rFonts w:ascii="Times New Roman" w:hAnsi="Times New Roman" w:cs="Times New Roman"/>
          <w:sz w:val="24"/>
          <w:szCs w:val="24"/>
        </w:rPr>
        <w:t>litechnika Opolska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 należą do ścisłej czołówki krajowej</w:t>
      </w:r>
      <w:r w:rsidR="00CD07EC" w:rsidRPr="00D45276">
        <w:rPr>
          <w:rFonts w:ascii="Times New Roman" w:hAnsi="Times New Roman" w:cs="Times New Roman"/>
          <w:sz w:val="24"/>
          <w:szCs w:val="24"/>
        </w:rPr>
        <w:t>,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 zdobywając medale na mistrzostwach kraju.</w:t>
      </w:r>
      <w:r w:rsidR="00F43277">
        <w:rPr>
          <w:rFonts w:ascii="Times New Roman" w:hAnsi="Times New Roman" w:cs="Times New Roman"/>
          <w:sz w:val="24"/>
          <w:szCs w:val="24"/>
        </w:rPr>
        <w:t xml:space="preserve"> Startują również z </w:t>
      </w:r>
      <w:r w:rsidR="00CD07EC" w:rsidRPr="00D45276">
        <w:rPr>
          <w:rFonts w:ascii="Times New Roman" w:hAnsi="Times New Roman" w:cs="Times New Roman"/>
          <w:sz w:val="24"/>
          <w:szCs w:val="24"/>
        </w:rPr>
        <w:t>sukcesami na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 zawodach międzynarodowych</w:t>
      </w:r>
      <w:r w:rsidR="00657031" w:rsidRPr="00D45276">
        <w:rPr>
          <w:rFonts w:ascii="Times New Roman" w:hAnsi="Times New Roman" w:cs="Times New Roman"/>
          <w:sz w:val="24"/>
          <w:szCs w:val="24"/>
        </w:rPr>
        <w:t xml:space="preserve"> najwyższej rangi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. W Opolu </w:t>
      </w:r>
      <w:r w:rsidR="00657031" w:rsidRPr="00D45276">
        <w:rPr>
          <w:rFonts w:ascii="Times New Roman" w:hAnsi="Times New Roman" w:cs="Times New Roman"/>
          <w:sz w:val="24"/>
          <w:szCs w:val="24"/>
        </w:rPr>
        <w:t xml:space="preserve">chwalą sobie warunki </w:t>
      </w:r>
      <w:r w:rsidR="000D7848" w:rsidRPr="00D45276">
        <w:rPr>
          <w:rFonts w:ascii="Times New Roman" w:hAnsi="Times New Roman" w:cs="Times New Roman"/>
          <w:sz w:val="24"/>
          <w:szCs w:val="24"/>
        </w:rPr>
        <w:t xml:space="preserve">do treningów </w:t>
      </w:r>
      <w:r w:rsidR="00657031" w:rsidRPr="00D45276">
        <w:rPr>
          <w:rFonts w:ascii="Times New Roman" w:hAnsi="Times New Roman" w:cs="Times New Roman"/>
          <w:sz w:val="24"/>
          <w:szCs w:val="24"/>
        </w:rPr>
        <w:t>na Odrze</w:t>
      </w:r>
      <w:r w:rsidR="00BF4F23" w:rsidRPr="00D45276">
        <w:rPr>
          <w:rFonts w:ascii="Times New Roman" w:hAnsi="Times New Roman" w:cs="Times New Roman"/>
          <w:sz w:val="24"/>
          <w:szCs w:val="24"/>
        </w:rPr>
        <w:t xml:space="preserve">. </w:t>
      </w:r>
      <w:r w:rsidR="00C74F6D" w:rsidRPr="00D45276">
        <w:rPr>
          <w:rFonts w:ascii="Times New Roman" w:hAnsi="Times New Roman" w:cs="Times New Roman"/>
          <w:sz w:val="24"/>
          <w:szCs w:val="24"/>
        </w:rPr>
        <w:t xml:space="preserve">Bazę, gdzie </w:t>
      </w:r>
      <w:r w:rsidR="00657031" w:rsidRPr="00D45276">
        <w:rPr>
          <w:rFonts w:ascii="Times New Roman" w:hAnsi="Times New Roman" w:cs="Times New Roman"/>
          <w:sz w:val="24"/>
          <w:szCs w:val="24"/>
        </w:rPr>
        <w:t>prze</w:t>
      </w:r>
      <w:r w:rsidR="00C74F6D" w:rsidRPr="00D45276">
        <w:rPr>
          <w:rFonts w:ascii="Times New Roman" w:hAnsi="Times New Roman" w:cs="Times New Roman"/>
          <w:sz w:val="24"/>
          <w:szCs w:val="24"/>
        </w:rPr>
        <w:t>chow</w:t>
      </w:r>
      <w:r w:rsidR="00657031" w:rsidRPr="00D45276">
        <w:rPr>
          <w:rFonts w:ascii="Times New Roman" w:hAnsi="Times New Roman" w:cs="Times New Roman"/>
          <w:sz w:val="24"/>
          <w:szCs w:val="24"/>
        </w:rPr>
        <w:t>yw</w:t>
      </w:r>
      <w:r w:rsidR="00C74F6D" w:rsidRPr="00D45276">
        <w:rPr>
          <w:rFonts w:ascii="Times New Roman" w:hAnsi="Times New Roman" w:cs="Times New Roman"/>
          <w:sz w:val="24"/>
          <w:szCs w:val="24"/>
        </w:rPr>
        <w:t xml:space="preserve">any jest sprzęt, </w:t>
      </w:r>
      <w:r w:rsidR="00BF4F23" w:rsidRPr="00D45276">
        <w:rPr>
          <w:rFonts w:ascii="Times New Roman" w:hAnsi="Times New Roman" w:cs="Times New Roman"/>
          <w:sz w:val="24"/>
          <w:szCs w:val="24"/>
        </w:rPr>
        <w:t>stanowi hangar</w:t>
      </w:r>
      <w:r w:rsidR="00C74F6D" w:rsidRPr="00D45276">
        <w:rPr>
          <w:rFonts w:ascii="Times New Roman" w:hAnsi="Times New Roman" w:cs="Times New Roman"/>
          <w:sz w:val="24"/>
          <w:szCs w:val="24"/>
        </w:rPr>
        <w:t xml:space="preserve"> zlo</w:t>
      </w:r>
      <w:r w:rsidR="00657031" w:rsidRPr="00D45276">
        <w:rPr>
          <w:rFonts w:ascii="Times New Roman" w:hAnsi="Times New Roman" w:cs="Times New Roman"/>
          <w:sz w:val="24"/>
          <w:szCs w:val="24"/>
        </w:rPr>
        <w:t>kalizowany przy ul. Struga.</w:t>
      </w:r>
      <w:r w:rsidR="00C74F6D" w:rsidRPr="00D45276">
        <w:rPr>
          <w:rFonts w:ascii="Times New Roman" w:hAnsi="Times New Roman" w:cs="Times New Roman"/>
          <w:sz w:val="24"/>
          <w:szCs w:val="24"/>
        </w:rPr>
        <w:t xml:space="preserve"> </w:t>
      </w:r>
      <w:r w:rsidR="006D6CC7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C74F6D" w:rsidRPr="00D45276">
        <w:rPr>
          <w:rFonts w:ascii="Times New Roman" w:hAnsi="Times New Roman" w:cs="Times New Roman"/>
          <w:sz w:val="24"/>
          <w:szCs w:val="24"/>
        </w:rPr>
        <w:t>umowa pomię</w:t>
      </w:r>
      <w:r w:rsidR="000D7848" w:rsidRPr="00D45276">
        <w:rPr>
          <w:rFonts w:ascii="Times New Roman" w:hAnsi="Times New Roman" w:cs="Times New Roman"/>
          <w:sz w:val="24"/>
          <w:szCs w:val="24"/>
        </w:rPr>
        <w:t xml:space="preserve">dzy Prezydentem Miasta Opola, </w:t>
      </w:r>
      <w:r w:rsidR="00657031" w:rsidRPr="00D45276">
        <w:rPr>
          <w:rFonts w:ascii="Times New Roman" w:hAnsi="Times New Roman" w:cs="Times New Roman"/>
          <w:sz w:val="24"/>
          <w:szCs w:val="24"/>
        </w:rPr>
        <w:t>a </w:t>
      </w:r>
      <w:r w:rsidR="00C74F6D" w:rsidRPr="00D45276">
        <w:rPr>
          <w:rFonts w:ascii="Times New Roman" w:hAnsi="Times New Roman" w:cs="Times New Roman"/>
          <w:sz w:val="24"/>
          <w:szCs w:val="24"/>
        </w:rPr>
        <w:t xml:space="preserve">Opolskim Związkiem Kajakowym w Opolu o użyczenie nieruchomości zabudowanej hangarem. Umowa obwiązuje do </w:t>
      </w:r>
      <w:r w:rsidR="00925902" w:rsidRPr="00DF0819">
        <w:rPr>
          <w:rFonts w:ascii="Times New Roman" w:hAnsi="Times New Roman" w:cs="Times New Roman"/>
          <w:sz w:val="24"/>
          <w:szCs w:val="24"/>
        </w:rPr>
        <w:t>202</w:t>
      </w:r>
      <w:r w:rsidRPr="00DF0819">
        <w:rPr>
          <w:rFonts w:ascii="Times New Roman" w:hAnsi="Times New Roman" w:cs="Times New Roman"/>
          <w:sz w:val="24"/>
          <w:szCs w:val="24"/>
        </w:rPr>
        <w:t>9</w:t>
      </w:r>
      <w:r w:rsidR="00F43277">
        <w:rPr>
          <w:rFonts w:ascii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6D" w:rsidRPr="00DF0819" w:rsidRDefault="00C74F6D" w:rsidP="00F43277">
      <w:pPr>
        <w:spacing w:line="360" w:lineRule="auto"/>
        <w:jc w:val="both"/>
        <w:rPr>
          <w:sz w:val="24"/>
          <w:szCs w:val="24"/>
        </w:rPr>
      </w:pPr>
      <w:r w:rsidRPr="00D45276">
        <w:rPr>
          <w:rFonts w:ascii="Times New Roman" w:hAnsi="Times New Roman" w:cs="Times New Roman"/>
          <w:sz w:val="24"/>
          <w:szCs w:val="24"/>
        </w:rPr>
        <w:t>Nie istnieje w Opolu żaden klub wioślarski. Ta dys</w:t>
      </w:r>
      <w:r w:rsidR="00657031" w:rsidRPr="00D45276">
        <w:rPr>
          <w:rFonts w:ascii="Times New Roman" w:hAnsi="Times New Roman" w:cs="Times New Roman"/>
          <w:sz w:val="24"/>
          <w:szCs w:val="24"/>
        </w:rPr>
        <w:t>cyplina na sportowej mapie Opola</w:t>
      </w:r>
      <w:r w:rsidRPr="00D45276">
        <w:rPr>
          <w:rFonts w:ascii="Times New Roman" w:hAnsi="Times New Roman" w:cs="Times New Roman"/>
          <w:sz w:val="24"/>
          <w:szCs w:val="24"/>
        </w:rPr>
        <w:t xml:space="preserve"> nigdy w</w:t>
      </w:r>
      <w:r w:rsidR="00F43277">
        <w:rPr>
          <w:rFonts w:ascii="Times New Roman" w:hAnsi="Times New Roman" w:cs="Times New Roman"/>
          <w:sz w:val="24"/>
          <w:szCs w:val="24"/>
        </w:rPr>
        <w:t> </w:t>
      </w:r>
      <w:r w:rsidRPr="00D45276">
        <w:rPr>
          <w:rFonts w:ascii="Times New Roman" w:hAnsi="Times New Roman" w:cs="Times New Roman"/>
          <w:sz w:val="24"/>
          <w:szCs w:val="24"/>
        </w:rPr>
        <w:t xml:space="preserve">zasadzie nie istniała i raczej nie ma widoków na </w:t>
      </w:r>
      <w:r w:rsidR="0020412F" w:rsidRPr="00D45276">
        <w:rPr>
          <w:rFonts w:ascii="Times New Roman" w:hAnsi="Times New Roman" w:cs="Times New Roman"/>
          <w:sz w:val="24"/>
          <w:szCs w:val="24"/>
        </w:rPr>
        <w:t>to, by w najbliższej przyszłości znaleźli się ludzie chcący się nią zainteresować</w:t>
      </w:r>
      <w:r w:rsidRPr="00D45276">
        <w:rPr>
          <w:rFonts w:ascii="Times New Roman" w:hAnsi="Times New Roman" w:cs="Times New Roman"/>
          <w:sz w:val="24"/>
          <w:szCs w:val="24"/>
        </w:rPr>
        <w:t>. Prężny klub jakim jest AZS Politechnika skupia się na kajakarstwie</w:t>
      </w:r>
      <w:r w:rsidR="00657031" w:rsidRPr="00D45276">
        <w:rPr>
          <w:rFonts w:ascii="Times New Roman" w:hAnsi="Times New Roman" w:cs="Times New Roman"/>
          <w:sz w:val="24"/>
          <w:szCs w:val="24"/>
        </w:rPr>
        <w:t xml:space="preserve">. Miarą sukcesu jest fakt, że </w:t>
      </w:r>
      <w:r w:rsidR="00DF0819">
        <w:rPr>
          <w:rFonts w:ascii="Times New Roman" w:hAnsi="Times New Roman" w:cs="Times New Roman"/>
          <w:sz w:val="24"/>
          <w:szCs w:val="24"/>
        </w:rPr>
        <w:t xml:space="preserve">zawodnicy tego klubu </w:t>
      </w:r>
      <w:r w:rsidRPr="00D45276">
        <w:rPr>
          <w:rFonts w:ascii="Times New Roman" w:hAnsi="Times New Roman" w:cs="Times New Roman"/>
          <w:sz w:val="24"/>
          <w:szCs w:val="24"/>
        </w:rPr>
        <w:t>osiąg</w:t>
      </w:r>
      <w:r w:rsidR="00DF0819">
        <w:rPr>
          <w:rFonts w:ascii="Times New Roman" w:hAnsi="Times New Roman" w:cs="Times New Roman"/>
          <w:sz w:val="24"/>
          <w:szCs w:val="24"/>
        </w:rPr>
        <w:t xml:space="preserve">ają </w:t>
      </w:r>
      <w:r w:rsidRPr="00D45276">
        <w:rPr>
          <w:rFonts w:ascii="Times New Roman" w:hAnsi="Times New Roman" w:cs="Times New Roman"/>
          <w:sz w:val="24"/>
          <w:szCs w:val="24"/>
        </w:rPr>
        <w:t xml:space="preserve"> wyniki predysponujące </w:t>
      </w:r>
      <w:r w:rsidR="009F6A5E">
        <w:rPr>
          <w:rFonts w:ascii="Times New Roman" w:hAnsi="Times New Roman" w:cs="Times New Roman"/>
          <w:sz w:val="24"/>
          <w:szCs w:val="24"/>
        </w:rPr>
        <w:t>ich</w:t>
      </w:r>
      <w:r w:rsidR="00657031" w:rsidRPr="00D45276">
        <w:rPr>
          <w:rFonts w:ascii="Times New Roman" w:hAnsi="Times New Roman" w:cs="Times New Roman"/>
          <w:sz w:val="24"/>
          <w:szCs w:val="24"/>
        </w:rPr>
        <w:t xml:space="preserve"> do otrzymania stypendium</w:t>
      </w:r>
      <w:r w:rsidRPr="00D45276">
        <w:rPr>
          <w:rFonts w:ascii="Times New Roman" w:hAnsi="Times New Roman" w:cs="Times New Roman"/>
          <w:sz w:val="24"/>
          <w:szCs w:val="24"/>
        </w:rPr>
        <w:t xml:space="preserve"> roku</w:t>
      </w:r>
      <w:r w:rsidR="00657031" w:rsidRPr="00D45276">
        <w:rPr>
          <w:rFonts w:ascii="Times New Roman" w:hAnsi="Times New Roman" w:cs="Times New Roman"/>
          <w:sz w:val="24"/>
          <w:szCs w:val="24"/>
        </w:rPr>
        <w:t xml:space="preserve"> 202</w:t>
      </w:r>
      <w:r w:rsidR="00DF0819">
        <w:rPr>
          <w:rFonts w:ascii="Times New Roman" w:hAnsi="Times New Roman" w:cs="Times New Roman"/>
          <w:sz w:val="24"/>
          <w:szCs w:val="24"/>
        </w:rPr>
        <w:t>5</w:t>
      </w:r>
      <w:r w:rsidRPr="00D45276">
        <w:rPr>
          <w:rFonts w:ascii="Times New Roman" w:hAnsi="Times New Roman" w:cs="Times New Roman"/>
          <w:sz w:val="24"/>
          <w:szCs w:val="24"/>
        </w:rPr>
        <w:t>, a to oznacza, że zdobywa</w:t>
      </w:r>
      <w:r w:rsidR="00DF0819">
        <w:rPr>
          <w:rFonts w:ascii="Times New Roman" w:hAnsi="Times New Roman" w:cs="Times New Roman"/>
          <w:sz w:val="24"/>
          <w:szCs w:val="24"/>
        </w:rPr>
        <w:t>li</w:t>
      </w:r>
      <w:r w:rsidRPr="00D45276">
        <w:rPr>
          <w:rFonts w:ascii="Times New Roman" w:hAnsi="Times New Roman" w:cs="Times New Roman"/>
          <w:sz w:val="24"/>
          <w:szCs w:val="24"/>
        </w:rPr>
        <w:t xml:space="preserve"> co najmniej medal mistrzostw Polski.</w:t>
      </w:r>
      <w:r w:rsidR="009F6A5E">
        <w:rPr>
          <w:rFonts w:ascii="Times New Roman" w:hAnsi="Times New Roman" w:cs="Times New Roman"/>
          <w:sz w:val="24"/>
          <w:szCs w:val="24"/>
        </w:rPr>
        <w:t xml:space="preserve"> Takich zawodników jest kilkunastu.</w:t>
      </w:r>
    </w:p>
    <w:p w:rsidR="0023324A" w:rsidRDefault="00C74F6D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6">
        <w:rPr>
          <w:rFonts w:ascii="Times New Roman" w:hAnsi="Times New Roman" w:cs="Times New Roman"/>
          <w:sz w:val="24"/>
          <w:szCs w:val="24"/>
        </w:rPr>
        <w:t xml:space="preserve">Osobną kwestią </w:t>
      </w:r>
      <w:r w:rsidR="00DF0819">
        <w:rPr>
          <w:rFonts w:ascii="Times New Roman" w:hAnsi="Times New Roman" w:cs="Times New Roman"/>
          <w:sz w:val="24"/>
          <w:szCs w:val="24"/>
        </w:rPr>
        <w:t xml:space="preserve"> w naszym mieście </w:t>
      </w:r>
      <w:r w:rsidRPr="00D45276">
        <w:rPr>
          <w:rFonts w:ascii="Times New Roman" w:hAnsi="Times New Roman" w:cs="Times New Roman"/>
          <w:sz w:val="24"/>
          <w:szCs w:val="24"/>
        </w:rPr>
        <w:t xml:space="preserve">jest żeglarstwo, a dokładnie żeglarstwo śródlądowe. Odra </w:t>
      </w:r>
      <w:r w:rsidR="00847957" w:rsidRPr="00D45276">
        <w:rPr>
          <w:rFonts w:ascii="Times New Roman" w:hAnsi="Times New Roman" w:cs="Times New Roman"/>
          <w:sz w:val="24"/>
          <w:szCs w:val="24"/>
        </w:rPr>
        <w:t>jest</w:t>
      </w:r>
      <w:r w:rsidRPr="00D45276">
        <w:rPr>
          <w:rFonts w:ascii="Times New Roman" w:hAnsi="Times New Roman" w:cs="Times New Roman"/>
          <w:sz w:val="24"/>
          <w:szCs w:val="24"/>
        </w:rPr>
        <w:t xml:space="preserve"> rzeką</w:t>
      </w:r>
      <w:r w:rsidR="00746BF1" w:rsidRPr="00D45276">
        <w:rPr>
          <w:rFonts w:ascii="Times New Roman" w:hAnsi="Times New Roman" w:cs="Times New Roman"/>
          <w:sz w:val="24"/>
          <w:szCs w:val="24"/>
        </w:rPr>
        <w:t xml:space="preserve"> o IV </w:t>
      </w:r>
      <w:r w:rsidR="0054666E" w:rsidRPr="00D45276">
        <w:rPr>
          <w:rFonts w:ascii="Times New Roman" w:hAnsi="Times New Roman" w:cs="Times New Roman"/>
          <w:sz w:val="24"/>
          <w:szCs w:val="24"/>
        </w:rPr>
        <w:t>k</w:t>
      </w:r>
      <w:r w:rsidR="00847CDD" w:rsidRPr="00D45276">
        <w:rPr>
          <w:rFonts w:ascii="Times New Roman" w:hAnsi="Times New Roman" w:cs="Times New Roman"/>
          <w:sz w:val="24"/>
          <w:szCs w:val="24"/>
        </w:rPr>
        <w:t>lasie żeglowności, czyli najniższej międzynarodowej,</w:t>
      </w:r>
      <w:r w:rsidR="00F0284A" w:rsidRPr="00D45276">
        <w:rPr>
          <w:rFonts w:ascii="Times New Roman" w:hAnsi="Times New Roman" w:cs="Times New Roman"/>
          <w:sz w:val="24"/>
          <w:szCs w:val="24"/>
        </w:rPr>
        <w:t xml:space="preserve"> uregulowaną</w:t>
      </w:r>
      <w:r w:rsidRPr="00D45276">
        <w:rPr>
          <w:rFonts w:ascii="Times New Roman" w:hAnsi="Times New Roman" w:cs="Times New Roman"/>
          <w:sz w:val="24"/>
          <w:szCs w:val="24"/>
        </w:rPr>
        <w:t>,</w:t>
      </w:r>
      <w:r w:rsidR="00F0284A" w:rsidRPr="00D45276">
        <w:rPr>
          <w:rFonts w:ascii="Times New Roman" w:hAnsi="Times New Roman" w:cs="Times New Roman"/>
          <w:sz w:val="24"/>
          <w:szCs w:val="24"/>
        </w:rPr>
        <w:t xml:space="preserve"> doskonale przystosowaną do turystyki wodnej. Swobodnie mogą po niej żeglować</w:t>
      </w:r>
      <w:r w:rsidRPr="00D45276">
        <w:rPr>
          <w:rFonts w:ascii="Times New Roman" w:hAnsi="Times New Roman" w:cs="Times New Roman"/>
          <w:sz w:val="24"/>
          <w:szCs w:val="24"/>
        </w:rPr>
        <w:t xml:space="preserve"> </w:t>
      </w:r>
      <w:r w:rsidR="0054666E" w:rsidRPr="00D45276">
        <w:rPr>
          <w:rFonts w:ascii="Times New Roman" w:hAnsi="Times New Roman" w:cs="Times New Roman"/>
          <w:sz w:val="24"/>
          <w:szCs w:val="24"/>
        </w:rPr>
        <w:t xml:space="preserve">duże </w:t>
      </w:r>
      <w:r w:rsidRPr="00D45276">
        <w:rPr>
          <w:rFonts w:ascii="Times New Roman" w:hAnsi="Times New Roman" w:cs="Times New Roman"/>
          <w:sz w:val="24"/>
          <w:szCs w:val="24"/>
        </w:rPr>
        <w:t xml:space="preserve">łodzie </w:t>
      </w:r>
      <w:r w:rsidR="00F0284A" w:rsidRPr="00D45276">
        <w:rPr>
          <w:rFonts w:ascii="Times New Roman" w:hAnsi="Times New Roman" w:cs="Times New Roman"/>
          <w:sz w:val="24"/>
          <w:szCs w:val="24"/>
        </w:rPr>
        <w:t>żaglowe i</w:t>
      </w:r>
      <w:r w:rsidR="0054666E" w:rsidRPr="00D45276">
        <w:rPr>
          <w:rFonts w:ascii="Times New Roman" w:hAnsi="Times New Roman" w:cs="Times New Roman"/>
          <w:sz w:val="24"/>
          <w:szCs w:val="24"/>
        </w:rPr>
        <w:t> </w:t>
      </w:r>
      <w:r w:rsidRPr="00D45276">
        <w:rPr>
          <w:rFonts w:ascii="Times New Roman" w:hAnsi="Times New Roman" w:cs="Times New Roman"/>
          <w:sz w:val="24"/>
          <w:szCs w:val="24"/>
        </w:rPr>
        <w:t xml:space="preserve">motorowe. </w:t>
      </w:r>
      <w:r w:rsidR="00964F6F" w:rsidRPr="00D45276">
        <w:rPr>
          <w:rFonts w:ascii="Times New Roman" w:hAnsi="Times New Roman" w:cs="Times New Roman"/>
          <w:sz w:val="24"/>
          <w:szCs w:val="24"/>
        </w:rPr>
        <w:t>Włączona jest w europejski system dróg wodnych dzięki kanałom i zbiornikom retencyjnym, skutkiem czego gościmy na Odrze turystów z południa i zachodu Europy. Wiele łodzi zawija</w:t>
      </w:r>
      <w:r w:rsidRPr="00D45276">
        <w:rPr>
          <w:rFonts w:ascii="Times New Roman" w:hAnsi="Times New Roman" w:cs="Times New Roman"/>
          <w:sz w:val="24"/>
          <w:szCs w:val="24"/>
        </w:rPr>
        <w:t xml:space="preserve"> do Wrocławia czy pobliskich Krapkowic. Ten rodzaj aktywnego spędzania czasu cieszy się coraz wi</w:t>
      </w:r>
      <w:r w:rsidR="00B94284" w:rsidRPr="00D45276">
        <w:rPr>
          <w:rFonts w:ascii="Times New Roman" w:hAnsi="Times New Roman" w:cs="Times New Roman"/>
          <w:sz w:val="24"/>
          <w:szCs w:val="24"/>
        </w:rPr>
        <w:t>ększą</w:t>
      </w:r>
      <w:r w:rsidRPr="00D45276">
        <w:rPr>
          <w:rFonts w:ascii="Times New Roman" w:hAnsi="Times New Roman" w:cs="Times New Roman"/>
          <w:sz w:val="24"/>
          <w:szCs w:val="24"/>
        </w:rPr>
        <w:t xml:space="preserve"> popularnością w naszym kraju, a w krajach Europy Zachodniej jest </w:t>
      </w:r>
      <w:r w:rsidR="00964F6F" w:rsidRPr="00D45276">
        <w:rPr>
          <w:rFonts w:ascii="Times New Roman" w:hAnsi="Times New Roman" w:cs="Times New Roman"/>
          <w:sz w:val="24"/>
          <w:szCs w:val="24"/>
        </w:rPr>
        <w:t>tradycją</w:t>
      </w:r>
      <w:r w:rsidRPr="00D45276">
        <w:rPr>
          <w:rFonts w:ascii="Times New Roman" w:hAnsi="Times New Roman" w:cs="Times New Roman"/>
          <w:sz w:val="24"/>
          <w:szCs w:val="24"/>
        </w:rPr>
        <w:t xml:space="preserve">. </w:t>
      </w:r>
      <w:r w:rsidR="00816B36" w:rsidRPr="00D45276">
        <w:rPr>
          <w:rFonts w:ascii="Times New Roman" w:hAnsi="Times New Roman" w:cs="Times New Roman"/>
          <w:sz w:val="24"/>
          <w:szCs w:val="24"/>
        </w:rPr>
        <w:t>Polska jest znanym w świecie producentem łodzi żaglowych i motorowych.</w:t>
      </w:r>
      <w:r w:rsidR="008C652B">
        <w:rPr>
          <w:rFonts w:ascii="Times New Roman" w:hAnsi="Times New Roman" w:cs="Times New Roman"/>
          <w:sz w:val="24"/>
          <w:szCs w:val="24"/>
        </w:rPr>
        <w:t xml:space="preserve"> </w:t>
      </w:r>
      <w:r w:rsidR="00671B6A" w:rsidRPr="009F6A5E">
        <w:rPr>
          <w:rFonts w:ascii="Times New Roman" w:hAnsi="Times New Roman" w:cs="Times New Roman"/>
          <w:sz w:val="24"/>
          <w:szCs w:val="24"/>
        </w:rPr>
        <w:t>Mając na uwadze potrzebę turystycznego rozwoju naszego miasta,</w:t>
      </w:r>
      <w:r w:rsidR="0010716C">
        <w:rPr>
          <w:rFonts w:ascii="Times New Roman" w:hAnsi="Times New Roman" w:cs="Times New Roman"/>
          <w:sz w:val="24"/>
          <w:szCs w:val="24"/>
        </w:rPr>
        <w:t xml:space="preserve"> kilka lat temu, a dokładnie w 2018 roku,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 została powołana grupa, która </w:t>
      </w:r>
      <w:r w:rsidR="009F6A5E">
        <w:rPr>
          <w:rFonts w:ascii="Times New Roman" w:hAnsi="Times New Roman" w:cs="Times New Roman"/>
          <w:sz w:val="24"/>
          <w:szCs w:val="24"/>
        </w:rPr>
        <w:t>miała za zadanie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 </w:t>
      </w:r>
      <w:r w:rsidR="009F6A5E">
        <w:rPr>
          <w:rFonts w:ascii="Times New Roman" w:hAnsi="Times New Roman" w:cs="Times New Roman"/>
          <w:sz w:val="24"/>
          <w:szCs w:val="24"/>
        </w:rPr>
        <w:t>o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pracować </w:t>
      </w:r>
      <w:r w:rsidR="009F6A5E">
        <w:rPr>
          <w:rFonts w:ascii="Times New Roman" w:hAnsi="Times New Roman" w:cs="Times New Roman"/>
          <w:sz w:val="24"/>
          <w:szCs w:val="24"/>
        </w:rPr>
        <w:t>atrakcyjną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 ofert</w:t>
      </w:r>
      <w:r w:rsidR="009F6A5E">
        <w:rPr>
          <w:rFonts w:ascii="Times New Roman" w:hAnsi="Times New Roman" w:cs="Times New Roman"/>
          <w:sz w:val="24"/>
          <w:szCs w:val="24"/>
        </w:rPr>
        <w:t>ę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 Opola dla żeglarstwa. W jej skład weszli: Zastępca Prezydenta Miasta Opola Przemysław Zych, Naczelnik Wydziału Promocji Łukasz Śmierciak, Naczelnik Wydziału Sportu Tomasz Lisiński oraz dwaj przedstawiciele Miejskiego Ośrodka Sportu i Rekreacji: Krzysztof Sowa i Tomasz Rudnicki. Do grupy zostały zaproszone osoby, które </w:t>
      </w:r>
      <w:r w:rsidR="009F6A5E">
        <w:rPr>
          <w:rFonts w:ascii="Times New Roman" w:hAnsi="Times New Roman" w:cs="Times New Roman"/>
          <w:sz w:val="24"/>
          <w:szCs w:val="24"/>
        </w:rPr>
        <w:t>miały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 dużą wiedzę dotyczącą żeglarstwa </w:t>
      </w:r>
      <w:r w:rsidR="00671B6A" w:rsidRPr="009F6A5E">
        <w:rPr>
          <w:rFonts w:ascii="Times New Roman" w:hAnsi="Times New Roman" w:cs="Times New Roman"/>
          <w:sz w:val="24"/>
          <w:szCs w:val="24"/>
        </w:rPr>
        <w:lastRenderedPageBreak/>
        <w:t>śródlądowego: Jan Szefer (komandor Portu Jachtowego Krapkowice), Ryszard Sobieszczański (Stowarzyszenie „Pieśni spod Żagli”), Anna Markuszewska (41 Harcerska Drużyna Żeglarska) i Jerzy Kuźmin (przedstawiciel zarządu Jacht Klubu Opolskiego).</w:t>
      </w:r>
      <w:r w:rsidR="009F6A5E">
        <w:rPr>
          <w:rFonts w:ascii="Times New Roman" w:hAnsi="Times New Roman" w:cs="Times New Roman"/>
          <w:sz w:val="24"/>
          <w:szCs w:val="24"/>
        </w:rPr>
        <w:t xml:space="preserve"> 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Zadaniem grupy </w:t>
      </w:r>
      <w:r w:rsidR="009F6A5E">
        <w:rPr>
          <w:rFonts w:ascii="Times New Roman" w:hAnsi="Times New Roman" w:cs="Times New Roman"/>
          <w:sz w:val="24"/>
          <w:szCs w:val="24"/>
        </w:rPr>
        <w:t>był m.in.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 wybór miejsca i opracowanie koncepcji, gdzie w naszym mieście mogłaby powstać marina lub nieco mniejsza przystań dla żaglówek. Wskazane zostały </w:t>
      </w:r>
      <w:r w:rsidR="009F6A5E">
        <w:rPr>
          <w:rFonts w:ascii="Times New Roman" w:hAnsi="Times New Roman" w:cs="Times New Roman"/>
          <w:sz w:val="24"/>
          <w:szCs w:val="24"/>
        </w:rPr>
        <w:t xml:space="preserve">wówczas </w:t>
      </w:r>
      <w:r w:rsidR="00671B6A" w:rsidRPr="009F6A5E">
        <w:rPr>
          <w:rFonts w:ascii="Times New Roman" w:hAnsi="Times New Roman" w:cs="Times New Roman"/>
          <w:sz w:val="24"/>
          <w:szCs w:val="24"/>
        </w:rPr>
        <w:t>dwa miejsca: na prawym brzegu Odry, u wejścia do Kanału Młynówka oraz poniżej śluzy, na  lewym brzegu u ujścia Kanału Wińskiego.</w:t>
      </w:r>
      <w:r w:rsidR="009F6A5E">
        <w:rPr>
          <w:rFonts w:ascii="Times New Roman" w:hAnsi="Times New Roman" w:cs="Times New Roman"/>
          <w:sz w:val="24"/>
          <w:szCs w:val="24"/>
        </w:rPr>
        <w:t xml:space="preserve"> </w:t>
      </w:r>
      <w:r w:rsidR="00671B6A" w:rsidRPr="009F6A5E">
        <w:rPr>
          <w:rFonts w:ascii="Times New Roman" w:hAnsi="Times New Roman" w:cs="Times New Roman"/>
          <w:sz w:val="24"/>
          <w:szCs w:val="24"/>
        </w:rPr>
        <w:t xml:space="preserve">W 2019 roku podczas spotkania przedstawicieli grupy i zaproszonych do jej prac gości </w:t>
      </w:r>
      <w:r w:rsidR="009F6A5E">
        <w:rPr>
          <w:rFonts w:ascii="Times New Roman" w:hAnsi="Times New Roman" w:cs="Times New Roman"/>
          <w:sz w:val="24"/>
          <w:szCs w:val="24"/>
        </w:rPr>
        <w:t xml:space="preserve">wraz </w:t>
      </w:r>
      <w:r w:rsidR="00671B6A" w:rsidRPr="009F6A5E">
        <w:rPr>
          <w:rFonts w:ascii="Times New Roman" w:hAnsi="Times New Roman" w:cs="Times New Roman"/>
          <w:sz w:val="24"/>
          <w:szCs w:val="24"/>
        </w:rPr>
        <w:t>z dyrektorem zlewni Wody Polskie - Abdullahem Al-Selwi, wskazana pierwsza lokalizacja została przez niego całkowicie zanegowana, jako niebezpieczna. Zbyt blisko jest bowiem spiętrzającego wodę jazu na Odrze, a także ujścia części wody do Kanału Młynówka. Takie stanowisko mieli również członkowie Opo</w:t>
      </w:r>
      <w:r w:rsidR="00F94FEF">
        <w:rPr>
          <w:rFonts w:ascii="Times New Roman" w:hAnsi="Times New Roman" w:cs="Times New Roman"/>
          <w:sz w:val="24"/>
          <w:szCs w:val="24"/>
        </w:rPr>
        <w:t>lskiego Związku Żeglarskiego, a </w:t>
      </w:r>
      <w:r w:rsidR="00671B6A" w:rsidRPr="009F6A5E">
        <w:rPr>
          <w:rFonts w:ascii="Times New Roman" w:hAnsi="Times New Roman" w:cs="Times New Roman"/>
          <w:sz w:val="24"/>
          <w:szCs w:val="24"/>
        </w:rPr>
        <w:t>wyrazili je podczas dyskusji w czasie Walnego Zebrania Związku.</w:t>
      </w:r>
      <w:r w:rsidR="009F6A5E">
        <w:rPr>
          <w:rFonts w:ascii="Times New Roman" w:hAnsi="Times New Roman" w:cs="Times New Roman"/>
          <w:sz w:val="24"/>
          <w:szCs w:val="24"/>
        </w:rPr>
        <w:t xml:space="preserve"> Zadecydowano wówczas, że marina mogła</w:t>
      </w:r>
      <w:r w:rsidR="008C652B" w:rsidRPr="009F6A5E">
        <w:rPr>
          <w:rFonts w:ascii="Times New Roman" w:hAnsi="Times New Roman" w:cs="Times New Roman"/>
          <w:sz w:val="24"/>
          <w:szCs w:val="24"/>
        </w:rPr>
        <w:t xml:space="preserve"> by powstać </w:t>
      </w:r>
      <w:r w:rsidR="00DF0819" w:rsidRPr="009F6A5E">
        <w:rPr>
          <w:rFonts w:ascii="Times New Roman" w:hAnsi="Times New Roman" w:cs="Times New Roman"/>
          <w:sz w:val="24"/>
          <w:szCs w:val="24"/>
        </w:rPr>
        <w:t>jedynie w</w:t>
      </w:r>
      <w:r w:rsidR="009F6A5E">
        <w:rPr>
          <w:rFonts w:ascii="Times New Roman" w:hAnsi="Times New Roman" w:cs="Times New Roman"/>
          <w:sz w:val="24"/>
          <w:szCs w:val="24"/>
        </w:rPr>
        <w:t> </w:t>
      </w:r>
      <w:r w:rsidR="00DF0819" w:rsidRPr="009F6A5E">
        <w:rPr>
          <w:rFonts w:ascii="Times New Roman" w:hAnsi="Times New Roman" w:cs="Times New Roman"/>
          <w:sz w:val="24"/>
          <w:szCs w:val="24"/>
        </w:rPr>
        <w:t>lokalizacji</w:t>
      </w:r>
      <w:r w:rsidR="004A26E4" w:rsidRPr="009F6A5E">
        <w:rPr>
          <w:rFonts w:ascii="Times New Roman" w:hAnsi="Times New Roman" w:cs="Times New Roman"/>
          <w:sz w:val="24"/>
          <w:szCs w:val="24"/>
        </w:rPr>
        <w:t xml:space="preserve"> przy ujściu Kanału Wińskiego. Miejsce wydaje</w:t>
      </w:r>
      <w:r w:rsidR="009F6A5E">
        <w:rPr>
          <w:rFonts w:ascii="Times New Roman" w:hAnsi="Times New Roman" w:cs="Times New Roman"/>
          <w:sz w:val="24"/>
          <w:szCs w:val="24"/>
        </w:rPr>
        <w:t xml:space="preserve"> się atrakcyjne. Znajduje się w </w:t>
      </w:r>
      <w:r w:rsidR="004A26E4" w:rsidRPr="009F6A5E">
        <w:rPr>
          <w:rFonts w:ascii="Times New Roman" w:hAnsi="Times New Roman" w:cs="Times New Roman"/>
          <w:sz w:val="24"/>
          <w:szCs w:val="24"/>
        </w:rPr>
        <w:t xml:space="preserve">sąsiedztwie Parku 800-lecia. Utworzenie mariny wiąże się </w:t>
      </w:r>
      <w:r w:rsidR="008C652B" w:rsidRPr="009F6A5E">
        <w:rPr>
          <w:rFonts w:ascii="Times New Roman" w:hAnsi="Times New Roman" w:cs="Times New Roman"/>
          <w:sz w:val="24"/>
          <w:szCs w:val="24"/>
        </w:rPr>
        <w:t xml:space="preserve">jednak </w:t>
      </w:r>
      <w:r w:rsidR="004A26E4" w:rsidRPr="009F6A5E">
        <w:rPr>
          <w:rFonts w:ascii="Times New Roman" w:hAnsi="Times New Roman" w:cs="Times New Roman"/>
          <w:sz w:val="24"/>
          <w:szCs w:val="24"/>
        </w:rPr>
        <w:t>z dość dużymi nakładami finansowymi</w:t>
      </w:r>
      <w:r w:rsidR="00B30391" w:rsidRPr="009F6A5E">
        <w:rPr>
          <w:rFonts w:ascii="Times New Roman" w:hAnsi="Times New Roman" w:cs="Times New Roman"/>
          <w:sz w:val="24"/>
          <w:szCs w:val="24"/>
        </w:rPr>
        <w:t>,</w:t>
      </w:r>
      <w:r w:rsidR="009020C8" w:rsidRPr="009F6A5E">
        <w:rPr>
          <w:rFonts w:ascii="Times New Roman" w:hAnsi="Times New Roman" w:cs="Times New Roman"/>
          <w:sz w:val="24"/>
          <w:szCs w:val="24"/>
        </w:rPr>
        <w:t xml:space="preserve"> szacowanymi wstępnie na </w:t>
      </w:r>
      <w:r w:rsidR="000D7848" w:rsidRPr="009F6A5E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9F6A5E" w:rsidRPr="009F6A5E">
        <w:rPr>
          <w:rFonts w:ascii="Times New Roman" w:hAnsi="Times New Roman" w:cs="Times New Roman"/>
          <w:sz w:val="24"/>
          <w:szCs w:val="24"/>
        </w:rPr>
        <w:t>4</w:t>
      </w:r>
      <w:r w:rsidR="009020C8" w:rsidRPr="009F6A5E">
        <w:rPr>
          <w:rFonts w:ascii="Times New Roman" w:hAnsi="Times New Roman" w:cs="Times New Roman"/>
          <w:sz w:val="24"/>
          <w:szCs w:val="24"/>
        </w:rPr>
        <w:t>0 mln zł</w:t>
      </w:r>
      <w:r w:rsidR="008C652B" w:rsidRPr="009F6A5E">
        <w:rPr>
          <w:rFonts w:ascii="Times New Roman" w:hAnsi="Times New Roman" w:cs="Times New Roman"/>
          <w:sz w:val="24"/>
          <w:szCs w:val="24"/>
        </w:rPr>
        <w:t xml:space="preserve">otych. </w:t>
      </w:r>
      <w:r w:rsidR="00B30391" w:rsidRPr="009F6A5E">
        <w:rPr>
          <w:rFonts w:ascii="Times New Roman" w:hAnsi="Times New Roman" w:cs="Times New Roman"/>
          <w:sz w:val="24"/>
          <w:szCs w:val="24"/>
        </w:rPr>
        <w:t xml:space="preserve"> Konieczne byłoby prze</w:t>
      </w:r>
      <w:r w:rsidR="004A26E4" w:rsidRPr="009F6A5E">
        <w:rPr>
          <w:rFonts w:ascii="Times New Roman" w:hAnsi="Times New Roman" w:cs="Times New Roman"/>
          <w:sz w:val="24"/>
          <w:szCs w:val="24"/>
        </w:rPr>
        <w:t>sunięcie grobli, która o</w:t>
      </w:r>
      <w:r w:rsidR="00F94FEF">
        <w:rPr>
          <w:rFonts w:ascii="Times New Roman" w:hAnsi="Times New Roman" w:cs="Times New Roman"/>
          <w:sz w:val="24"/>
          <w:szCs w:val="24"/>
        </w:rPr>
        <w:t>ddziela Kanał Wiński od Odry. W </w:t>
      </w:r>
      <w:r w:rsidR="004A26E4" w:rsidRPr="009F6A5E">
        <w:rPr>
          <w:rFonts w:ascii="Times New Roman" w:hAnsi="Times New Roman" w:cs="Times New Roman"/>
          <w:sz w:val="24"/>
          <w:szCs w:val="24"/>
        </w:rPr>
        <w:t>tej sytu</w:t>
      </w:r>
      <w:r w:rsidR="009020C8" w:rsidRPr="009F6A5E">
        <w:rPr>
          <w:rFonts w:ascii="Times New Roman" w:hAnsi="Times New Roman" w:cs="Times New Roman"/>
          <w:sz w:val="24"/>
          <w:szCs w:val="24"/>
        </w:rPr>
        <w:t>acji, choć w pobliżu jest most pieszy im. Wielkiej Orkiestry Świątecznej Pomocy, to zasadne byłoby wybudowanie nowego mostu. Istniejąca grobl</w:t>
      </w:r>
      <w:r w:rsidR="00F94FEF">
        <w:rPr>
          <w:rFonts w:ascii="Times New Roman" w:hAnsi="Times New Roman" w:cs="Times New Roman"/>
          <w:sz w:val="24"/>
          <w:szCs w:val="24"/>
        </w:rPr>
        <w:t>a stanowi bowiem ciąg pieszy, a </w:t>
      </w:r>
      <w:r w:rsidR="009020C8" w:rsidRPr="009F6A5E">
        <w:rPr>
          <w:rFonts w:ascii="Times New Roman" w:hAnsi="Times New Roman" w:cs="Times New Roman"/>
          <w:sz w:val="24"/>
          <w:szCs w:val="24"/>
        </w:rPr>
        <w:t xml:space="preserve">na niej jest również ul. Bolkowska. Bardzo duży zakres finansowy prac sprawia, że </w:t>
      </w:r>
      <w:r w:rsidR="00746BF1" w:rsidRPr="009F6A5E">
        <w:rPr>
          <w:rFonts w:ascii="Times New Roman" w:hAnsi="Times New Roman" w:cs="Times New Roman"/>
          <w:sz w:val="24"/>
          <w:szCs w:val="24"/>
        </w:rPr>
        <w:t xml:space="preserve">niezwykle </w:t>
      </w:r>
      <w:r w:rsidR="009020C8" w:rsidRPr="009F6A5E">
        <w:rPr>
          <w:rFonts w:ascii="Times New Roman" w:hAnsi="Times New Roman" w:cs="Times New Roman"/>
          <w:sz w:val="24"/>
          <w:szCs w:val="24"/>
        </w:rPr>
        <w:t>trudno określić w jakim terminie mogłaby ewentualnie po</w:t>
      </w:r>
      <w:r w:rsidR="00B30391" w:rsidRPr="009F6A5E">
        <w:rPr>
          <w:rFonts w:ascii="Times New Roman" w:hAnsi="Times New Roman" w:cs="Times New Roman"/>
          <w:sz w:val="24"/>
          <w:szCs w:val="24"/>
        </w:rPr>
        <w:t>wstać marina w O</w:t>
      </w:r>
      <w:r w:rsidR="00F94FEF">
        <w:rPr>
          <w:rFonts w:ascii="Times New Roman" w:hAnsi="Times New Roman" w:cs="Times New Roman"/>
          <w:sz w:val="24"/>
          <w:szCs w:val="24"/>
        </w:rPr>
        <w:t>polu. Turystyka i </w:t>
      </w:r>
      <w:r w:rsidR="00B30391" w:rsidRPr="009F6A5E">
        <w:rPr>
          <w:rFonts w:ascii="Times New Roman" w:hAnsi="Times New Roman" w:cs="Times New Roman"/>
          <w:sz w:val="24"/>
          <w:szCs w:val="24"/>
        </w:rPr>
        <w:t xml:space="preserve">żeglarstwo śródlądowe </w:t>
      </w:r>
      <w:r w:rsidR="009020C8" w:rsidRPr="009F6A5E">
        <w:rPr>
          <w:rFonts w:ascii="Times New Roman" w:hAnsi="Times New Roman" w:cs="Times New Roman"/>
          <w:sz w:val="24"/>
          <w:szCs w:val="24"/>
        </w:rPr>
        <w:t>rozwija</w:t>
      </w:r>
      <w:r w:rsidR="00B30391" w:rsidRPr="009F6A5E">
        <w:rPr>
          <w:rFonts w:ascii="Times New Roman" w:hAnsi="Times New Roman" w:cs="Times New Roman"/>
          <w:sz w:val="24"/>
          <w:szCs w:val="24"/>
        </w:rPr>
        <w:t>ją</w:t>
      </w:r>
      <w:r w:rsidR="009020C8" w:rsidRPr="009F6A5E">
        <w:rPr>
          <w:rFonts w:ascii="Times New Roman" w:hAnsi="Times New Roman" w:cs="Times New Roman"/>
          <w:sz w:val="24"/>
          <w:szCs w:val="24"/>
        </w:rPr>
        <w:t xml:space="preserve"> się jednak w naszym kraju wraz ze wzrostem zamożności mieszkańców i powstanie mariny </w:t>
      </w:r>
      <w:r w:rsidR="00B30391" w:rsidRPr="009F6A5E">
        <w:rPr>
          <w:rFonts w:ascii="Times New Roman" w:hAnsi="Times New Roman" w:cs="Times New Roman"/>
          <w:sz w:val="24"/>
          <w:szCs w:val="24"/>
        </w:rPr>
        <w:t>rozszerzyłoby ofertę turystyczną</w:t>
      </w:r>
      <w:r w:rsidR="009020C8" w:rsidRPr="009F6A5E">
        <w:rPr>
          <w:rFonts w:ascii="Times New Roman" w:hAnsi="Times New Roman" w:cs="Times New Roman"/>
          <w:sz w:val="24"/>
          <w:szCs w:val="24"/>
        </w:rPr>
        <w:t xml:space="preserve"> nasze</w:t>
      </w:r>
      <w:r w:rsidR="00B30391" w:rsidRPr="009F6A5E">
        <w:rPr>
          <w:rFonts w:ascii="Times New Roman" w:hAnsi="Times New Roman" w:cs="Times New Roman"/>
          <w:sz w:val="24"/>
          <w:szCs w:val="24"/>
        </w:rPr>
        <w:t>go miasta. Miałoby to wpływ również na rozwój sportów w</w:t>
      </w:r>
      <w:r w:rsidR="008C652B" w:rsidRPr="009F6A5E">
        <w:rPr>
          <w:rFonts w:ascii="Times New Roman" w:hAnsi="Times New Roman" w:cs="Times New Roman"/>
          <w:sz w:val="24"/>
          <w:szCs w:val="24"/>
        </w:rPr>
        <w:t>odnych w </w:t>
      </w:r>
      <w:r w:rsidR="00B30391" w:rsidRPr="009F6A5E">
        <w:rPr>
          <w:rFonts w:ascii="Times New Roman" w:hAnsi="Times New Roman" w:cs="Times New Roman"/>
          <w:sz w:val="24"/>
          <w:szCs w:val="24"/>
        </w:rPr>
        <w:t>regionie.</w:t>
      </w:r>
    </w:p>
    <w:p w:rsidR="0007222B" w:rsidRDefault="0007222B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2B" w:rsidRDefault="0007222B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2B" w:rsidRDefault="0007222B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2B" w:rsidRDefault="0007222B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2B" w:rsidRPr="009F6A5E" w:rsidRDefault="0007222B" w:rsidP="00F43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22B" w:rsidRPr="009F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70" w:rsidRDefault="007A5E70" w:rsidP="0023324A">
      <w:pPr>
        <w:spacing w:after="0" w:line="240" w:lineRule="auto"/>
      </w:pPr>
      <w:r>
        <w:separator/>
      </w:r>
    </w:p>
  </w:endnote>
  <w:endnote w:type="continuationSeparator" w:id="0">
    <w:p w:rsidR="007A5E70" w:rsidRDefault="007A5E70" w:rsidP="0023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70" w:rsidRDefault="007A5E70" w:rsidP="0023324A">
      <w:pPr>
        <w:spacing w:after="0" w:line="240" w:lineRule="auto"/>
      </w:pPr>
      <w:r>
        <w:separator/>
      </w:r>
    </w:p>
  </w:footnote>
  <w:footnote w:type="continuationSeparator" w:id="0">
    <w:p w:rsidR="007A5E70" w:rsidRDefault="007A5E70" w:rsidP="0023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E401B"/>
    <w:multiLevelType w:val="hybridMultilevel"/>
    <w:tmpl w:val="1696E6A4"/>
    <w:lvl w:ilvl="0" w:tplc="5532B6A2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5962B6B"/>
    <w:multiLevelType w:val="multilevel"/>
    <w:tmpl w:val="C7BC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26013"/>
    <w:multiLevelType w:val="hybridMultilevel"/>
    <w:tmpl w:val="8BA007F0"/>
    <w:lvl w:ilvl="0" w:tplc="96F6C1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7C9B"/>
    <w:multiLevelType w:val="hybridMultilevel"/>
    <w:tmpl w:val="FB64D9D8"/>
    <w:lvl w:ilvl="0" w:tplc="DB06184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5271A5"/>
    <w:multiLevelType w:val="hybridMultilevel"/>
    <w:tmpl w:val="3BE2C1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3C17"/>
    <w:multiLevelType w:val="hybridMultilevel"/>
    <w:tmpl w:val="AE7658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6194D"/>
    <w:multiLevelType w:val="hybridMultilevel"/>
    <w:tmpl w:val="1E0C1C1C"/>
    <w:lvl w:ilvl="0" w:tplc="D8B0529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0F"/>
    <w:rsid w:val="00004BFF"/>
    <w:rsid w:val="000657B4"/>
    <w:rsid w:val="0007222B"/>
    <w:rsid w:val="0008397D"/>
    <w:rsid w:val="00094FD0"/>
    <w:rsid w:val="000D7848"/>
    <w:rsid w:val="0010716C"/>
    <w:rsid w:val="00183ED9"/>
    <w:rsid w:val="0020412F"/>
    <w:rsid w:val="0023324A"/>
    <w:rsid w:val="002F16BF"/>
    <w:rsid w:val="00335CEB"/>
    <w:rsid w:val="00483E20"/>
    <w:rsid w:val="004A26E4"/>
    <w:rsid w:val="004F0015"/>
    <w:rsid w:val="00536DBB"/>
    <w:rsid w:val="0054666E"/>
    <w:rsid w:val="0056200F"/>
    <w:rsid w:val="0058265F"/>
    <w:rsid w:val="005E7792"/>
    <w:rsid w:val="00657031"/>
    <w:rsid w:val="00671B6A"/>
    <w:rsid w:val="006D6CC7"/>
    <w:rsid w:val="00746BF1"/>
    <w:rsid w:val="007A5E70"/>
    <w:rsid w:val="00816B36"/>
    <w:rsid w:val="00847957"/>
    <w:rsid w:val="00847CDD"/>
    <w:rsid w:val="008C652B"/>
    <w:rsid w:val="009020C8"/>
    <w:rsid w:val="00925902"/>
    <w:rsid w:val="00964F6F"/>
    <w:rsid w:val="009C3B7A"/>
    <w:rsid w:val="009F6A5E"/>
    <w:rsid w:val="00A53615"/>
    <w:rsid w:val="00B30391"/>
    <w:rsid w:val="00B94284"/>
    <w:rsid w:val="00BE70E4"/>
    <w:rsid w:val="00BF4F23"/>
    <w:rsid w:val="00C74F6D"/>
    <w:rsid w:val="00C77812"/>
    <w:rsid w:val="00CD07EC"/>
    <w:rsid w:val="00D45276"/>
    <w:rsid w:val="00D619B4"/>
    <w:rsid w:val="00DE5980"/>
    <w:rsid w:val="00DF0819"/>
    <w:rsid w:val="00EB10EA"/>
    <w:rsid w:val="00F0284A"/>
    <w:rsid w:val="00F05C5E"/>
    <w:rsid w:val="00F06692"/>
    <w:rsid w:val="00F43277"/>
    <w:rsid w:val="00F619AD"/>
    <w:rsid w:val="00F94FEF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20BD"/>
  <w15:chartTrackingRefBased/>
  <w15:docId w15:val="{5514E76C-4548-4893-ABF3-23F9BCD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2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Sagan</dc:creator>
  <cp:keywords/>
  <dc:description/>
  <cp:lastModifiedBy>Marta Marcjasz</cp:lastModifiedBy>
  <cp:revision>15</cp:revision>
  <dcterms:created xsi:type="dcterms:W3CDTF">2025-04-16T09:22:00Z</dcterms:created>
  <dcterms:modified xsi:type="dcterms:W3CDTF">2025-05-06T09:33:00Z</dcterms:modified>
</cp:coreProperties>
</file>